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24CE528B" w:rsidR="00421E32" w:rsidRPr="007F3777" w:rsidRDefault="00976440" w:rsidP="004F58CB">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 xml:space="preserve"> </w:t>
      </w:r>
      <w:r w:rsidR="005F009C"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140C51EB" w:rsidR="00141577" w:rsidRDefault="00141577" w:rsidP="009F4780">
      <w:pPr>
        <w:tabs>
          <w:tab w:val="left" w:pos="2835"/>
        </w:tabs>
        <w:spacing w:before="240" w:after="240"/>
        <w:ind w:left="2835" w:hanging="2835"/>
        <w:jc w:val="center"/>
        <w:rPr>
          <w:rStyle w:val="Strong"/>
          <w:rFonts w:asciiTheme="minorHAnsi" w:hAnsiTheme="minorHAnsi" w:cstheme="minorHAnsi"/>
          <w:lang w:val="en-GB"/>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r w:rsidR="00581061">
        <w:rPr>
          <w:rStyle w:val="Strong"/>
          <w:rFonts w:asciiTheme="minorHAnsi" w:hAnsiTheme="minorHAnsi" w:cstheme="minorHAnsi"/>
          <w:lang w:val="en-GB"/>
        </w:rPr>
        <w:t>21</w:t>
      </w:r>
      <w:bookmarkEnd w:id="0"/>
      <w:bookmarkEnd w:id="1"/>
      <w:bookmarkEnd w:id="2"/>
      <w:r w:rsidR="00581061">
        <w:rPr>
          <w:rStyle w:val="Strong"/>
          <w:rFonts w:asciiTheme="minorHAnsi" w:hAnsiTheme="minorHAnsi" w:cstheme="minorHAnsi"/>
          <w:lang w:val="en-GB"/>
        </w:rPr>
        <w:t>-G00</w:t>
      </w:r>
      <w:r w:rsidR="00E963B6">
        <w:rPr>
          <w:rStyle w:val="Strong"/>
          <w:rFonts w:asciiTheme="minorHAnsi" w:hAnsiTheme="minorHAnsi" w:cstheme="minorHAnsi"/>
          <w:lang w:val="en-GB"/>
        </w:rPr>
        <w:t>7</w:t>
      </w:r>
      <w:r w:rsidR="00581061">
        <w:rPr>
          <w:rStyle w:val="Strong"/>
          <w:rFonts w:asciiTheme="minorHAnsi" w:hAnsiTheme="minorHAnsi" w:cstheme="minorHAnsi"/>
          <w:lang w:val="en-GB"/>
        </w:rPr>
        <w:t>-</w:t>
      </w:r>
      <w:bookmarkEnd w:id="3"/>
      <w:bookmarkEnd w:id="4"/>
      <w:r w:rsidR="00581061">
        <w:rPr>
          <w:rStyle w:val="Strong"/>
          <w:rFonts w:asciiTheme="minorHAnsi" w:hAnsiTheme="minorHAnsi" w:cstheme="minorHAnsi"/>
          <w:lang w:val="en-GB"/>
        </w:rPr>
        <w:t>2</w:t>
      </w:r>
      <w:r w:rsidR="00E963B6">
        <w:rPr>
          <w:rStyle w:val="Strong"/>
          <w:rFonts w:asciiTheme="minorHAnsi" w:hAnsiTheme="minorHAnsi" w:cstheme="minorHAnsi"/>
          <w:lang w:val="en-GB"/>
        </w:rPr>
        <w:t>4</w:t>
      </w:r>
    </w:p>
    <w:p w14:paraId="1BEE0762" w14:textId="77777777" w:rsidR="00581061" w:rsidRPr="00032400" w:rsidRDefault="00581061" w:rsidP="009F4780">
      <w:pPr>
        <w:tabs>
          <w:tab w:val="left" w:pos="2835"/>
        </w:tabs>
        <w:spacing w:before="240" w:after="240"/>
        <w:ind w:left="2835" w:hanging="2835"/>
        <w:jc w:val="center"/>
        <w:rPr>
          <w:rFonts w:asciiTheme="minorHAnsi" w:hAnsiTheme="minorHAnsi" w:cstheme="minorHAnsi"/>
          <w:lang w:val="en-GB" w:eastAsia="ko-KR"/>
        </w:rPr>
      </w:pP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177D0666"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Pr="00B06E84">
        <w:rPr>
          <w:rFonts w:ascii="Calibri" w:hAnsi="Calibri" w:cs="Calibri"/>
          <w:lang w:val="en-GB"/>
        </w:rPr>
        <w:t xml:space="preserve">Ministry of </w:t>
      </w:r>
      <w:r w:rsidR="00B06E84">
        <w:rPr>
          <w:rFonts w:ascii="Calibri" w:hAnsi="Calibri" w:cs="Calibri"/>
          <w:lang w:val="en-GB"/>
        </w:rPr>
        <w:t>Fisheries and Marine Resources Development (MFMRD)</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7C4BF49A" w14:textId="77777777" w:rsidR="00F7030E" w:rsidRDefault="00F7030E" w:rsidP="00166C12">
      <w:pPr>
        <w:rPr>
          <w:lang w:val="en-GB"/>
        </w:rPr>
      </w:pPr>
    </w:p>
    <w:p w14:paraId="0A060EE2" w14:textId="2D4A7AEE" w:rsidR="00F7030E" w:rsidRDefault="00F7030E" w:rsidP="00166C12">
      <w:pPr>
        <w:rPr>
          <w:lang w:val="en-GB"/>
        </w:rPr>
      </w:pPr>
      <w:r>
        <w:rPr>
          <w:lang w:val="en-GB"/>
        </w:rPr>
        <w:t>To: Secretary, MFED</w:t>
      </w:r>
    </w:p>
    <w:p w14:paraId="40971CC0" w14:textId="77777777" w:rsidR="00F7030E" w:rsidRDefault="00F7030E" w:rsidP="00166C12">
      <w:pPr>
        <w:rPr>
          <w:lang w:val="en-GB"/>
        </w:rPr>
      </w:pPr>
    </w:p>
    <w:p w14:paraId="4EAF0E3D" w14:textId="6B873658" w:rsidR="00F7030E" w:rsidRDefault="00F7030E" w:rsidP="00166C12">
      <w:pPr>
        <w:rPr>
          <w:lang w:val="en-GB"/>
        </w:rPr>
      </w:pPr>
      <w:r>
        <w:rPr>
          <w:lang w:val="en-GB"/>
        </w:rPr>
        <w:t>Attention: Central Procurement Unit</w:t>
      </w:r>
    </w:p>
    <w:p w14:paraId="5FEC693F" w14:textId="77777777" w:rsidR="00F7030E" w:rsidRDefault="00F7030E" w:rsidP="00166C12">
      <w:pPr>
        <w:rPr>
          <w:lang w:val="en-GB"/>
        </w:rPr>
      </w:pPr>
    </w:p>
    <w:p w14:paraId="737D9770" w14:textId="70EA3330" w:rsidR="00F7030E" w:rsidRPr="00B41F59" w:rsidRDefault="00F7030E" w:rsidP="00166C12">
      <w:pPr>
        <w:rPr>
          <w:lang w:val="en-GB"/>
        </w:rPr>
      </w:pPr>
      <w:r>
        <w:rPr>
          <w:lang w:val="en-GB"/>
        </w:rPr>
        <w:t>Procurement No. 21-G007-24</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755B026D" w14:textId="757D9BFC" w:rsidR="00A220DD" w:rsidRDefault="004C0821" w:rsidP="00A220DD">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r w:rsidR="002D37B2">
        <w:rPr>
          <w:rFonts w:cs="Calibri"/>
          <w:sz w:val="24"/>
          <w:szCs w:val="24"/>
          <w:lang w:val="en-GB"/>
        </w:rPr>
        <w:t xml:space="preserve"> (signed)</w:t>
      </w:r>
    </w:p>
    <w:p w14:paraId="7F2ED533" w14:textId="44611B29" w:rsidR="007C4921" w:rsidRDefault="007C4921" w:rsidP="00A220DD">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 (valid), and Business Registration (certified date within 2024)</w:t>
      </w:r>
    </w:p>
    <w:p w14:paraId="4710FD47" w14:textId="36C6BF76" w:rsidR="009B1AB3" w:rsidRPr="00A220DD" w:rsidRDefault="009B1AB3" w:rsidP="00A220DD">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 (latest date</w:t>
      </w:r>
      <w:r w:rsidR="000F2AD4">
        <w:rPr>
          <w:rFonts w:cs="Calibri"/>
          <w:sz w:val="24"/>
          <w:szCs w:val="24"/>
          <w:lang w:val="en-GB"/>
        </w:rPr>
        <w:t>d</w:t>
      </w:r>
      <w:r>
        <w:rPr>
          <w:rFonts w:cs="Calibri"/>
          <w:sz w:val="24"/>
          <w:szCs w:val="24"/>
          <w:lang w:val="en-GB"/>
        </w:rPr>
        <w:t>)</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4DFF50C9"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c</w:t>
      </w:r>
      <w:r w:rsidR="00B74A27">
        <w:rPr>
          <w:rFonts w:ascii="Calibri" w:eastAsia="Times New Roman" w:hAnsi="Calibri" w:cs="Calibri"/>
          <w:lang w:val="en-GB"/>
        </w:rPr>
        <w:t>, e</w:t>
      </w:r>
      <w:r w:rsidR="004C0821" w:rsidRPr="007F3777">
        <w:rPr>
          <w:rFonts w:ascii="Calibri" w:eastAsia="Times New Roman" w:hAnsi="Calibri" w:cs="Calibri"/>
          <w:lang w:val="en-GB"/>
        </w:rPr>
        <w:t xml:space="preserve"> </w:t>
      </w:r>
      <w:r w:rsidR="00EB3125" w:rsidRPr="007F3777">
        <w:rPr>
          <w:rFonts w:ascii="Calibri" w:eastAsia="Times New Roman" w:hAnsi="Calibri" w:cs="Calibri"/>
          <w:lang w:val="en-GB"/>
        </w:rPr>
        <w:t xml:space="preserve">or </w:t>
      </w:r>
      <w:r w:rsidR="00B74A27">
        <w:rPr>
          <w:rFonts w:ascii="Calibri" w:eastAsia="Times New Roman" w:hAnsi="Calibri" w:cs="Calibri"/>
          <w:lang w:val="en-GB"/>
        </w:rPr>
        <w:t>f</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lastRenderedPageBreak/>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lastRenderedPageBreak/>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C7B27C" w14:textId="77777777" w:rsidR="005F1B50" w:rsidRDefault="005F1B50">
      <w:r>
        <w:separator/>
      </w:r>
    </w:p>
  </w:endnote>
  <w:endnote w:type="continuationSeparator" w:id="0">
    <w:p w14:paraId="61009238" w14:textId="77777777" w:rsidR="005F1B50" w:rsidRDefault="005F1B50">
      <w:r>
        <w:continuationSeparator/>
      </w:r>
    </w:p>
  </w:endnote>
  <w:endnote w:type="continuationNotice" w:id="1">
    <w:p w14:paraId="1C028756" w14:textId="77777777" w:rsidR="005F1B50" w:rsidRDefault="005F1B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976440" w:rsidRPr="00976440">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976440" w:rsidRPr="00976440">
      <w:rPr>
        <w:noProof/>
        <w:color w:val="17365D" w:themeColor="text2" w:themeShade="BF"/>
        <w:lang w:val="sv-SE"/>
      </w:rPr>
      <w:t>7</w:t>
    </w:r>
    <w:r>
      <w:rPr>
        <w:color w:val="17365D" w:themeColor="text2" w:themeShade="BF"/>
      </w:rPr>
      <w:fldChar w:fldCharType="end"/>
    </w:r>
  </w:p>
  <w:p w14:paraId="213B5D63" w14:textId="07A55B56" w:rsidR="00133D55" w:rsidRDefault="00133D55" w:rsidP="004878F3">
    <w:pPr>
      <w:pStyle w:val="Footer"/>
    </w:pPr>
    <w:r>
      <w:fldChar w:fldCharType="begin"/>
    </w:r>
    <w:r>
      <w:instrText xml:space="preserve"> DATE \@ "yyyy-MM-dd" </w:instrText>
    </w:r>
    <w:r>
      <w:fldChar w:fldCharType="separate"/>
    </w:r>
    <w:r w:rsidR="002D37B2">
      <w:rPr>
        <w:noProof/>
      </w:rPr>
      <w:t>2024-07-18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7F8510" w14:textId="77777777" w:rsidR="005F1B50" w:rsidRDefault="005F1B50">
      <w:r>
        <w:separator/>
      </w:r>
    </w:p>
  </w:footnote>
  <w:footnote w:type="continuationSeparator" w:id="0">
    <w:p w14:paraId="728034B2" w14:textId="77777777" w:rsidR="005F1B50" w:rsidRDefault="005F1B50">
      <w:r>
        <w:continuationSeparator/>
      </w:r>
    </w:p>
  </w:footnote>
  <w:footnote w:type="continuationNotice" w:id="1">
    <w:p w14:paraId="34381177" w14:textId="77777777" w:rsidR="005F1B50" w:rsidRDefault="005F1B50"/>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5EB6A497"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535786">
      <w:rPr>
        <w:rStyle w:val="Strong"/>
        <w:rFonts w:asciiTheme="minorHAnsi" w:hAnsiTheme="minorHAnsi" w:cstheme="minorHAnsi"/>
        <w:lang w:val="en-GB"/>
      </w:rPr>
      <w:t>21-G00</w:t>
    </w:r>
    <w:r w:rsidR="00E963B6">
      <w:rPr>
        <w:rStyle w:val="Strong"/>
        <w:rFonts w:asciiTheme="minorHAnsi" w:hAnsiTheme="minorHAnsi" w:cstheme="minorHAnsi"/>
        <w:lang w:val="en-GB"/>
      </w:rPr>
      <w:t>7</w:t>
    </w:r>
    <w:r w:rsidR="00535786">
      <w:rPr>
        <w:rStyle w:val="Strong"/>
        <w:rFonts w:asciiTheme="minorHAnsi" w:hAnsiTheme="minorHAnsi" w:cstheme="minorHAnsi"/>
        <w:lang w:val="en-GB"/>
      </w:rPr>
      <w:t>-2</w:t>
    </w:r>
    <w:r w:rsidR="00E963B6">
      <w:rPr>
        <w:rStyle w:val="Strong"/>
        <w:rFonts w:asciiTheme="minorHAnsi" w:hAnsiTheme="minorHAnsi" w:cstheme="minorHAnsi"/>
        <w:lang w:val="en-GB"/>
      </w:rPr>
      <w:t>4</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75957727">
    <w:abstractNumId w:val="1"/>
  </w:num>
  <w:num w:numId="2" w16cid:durableId="1441223850">
    <w:abstractNumId w:val="12"/>
  </w:num>
  <w:num w:numId="3" w16cid:durableId="1487474878">
    <w:abstractNumId w:val="13"/>
  </w:num>
  <w:num w:numId="4" w16cid:durableId="858540389">
    <w:abstractNumId w:val="7"/>
  </w:num>
  <w:num w:numId="5" w16cid:durableId="1576283020">
    <w:abstractNumId w:val="6"/>
  </w:num>
  <w:num w:numId="6" w16cid:durableId="256526894">
    <w:abstractNumId w:val="9"/>
  </w:num>
  <w:num w:numId="7" w16cid:durableId="1728383156">
    <w:abstractNumId w:val="8"/>
  </w:num>
  <w:num w:numId="8" w16cid:durableId="684132356">
    <w:abstractNumId w:val="11"/>
  </w:num>
  <w:num w:numId="9" w16cid:durableId="702243027">
    <w:abstractNumId w:val="0"/>
  </w:num>
  <w:num w:numId="10" w16cid:durableId="1948392099">
    <w:abstractNumId w:val="10"/>
  </w:num>
  <w:num w:numId="11" w16cid:durableId="1039626697">
    <w:abstractNumId w:val="4"/>
  </w:num>
  <w:num w:numId="12" w16cid:durableId="1759863012">
    <w:abstractNumId w:val="3"/>
  </w:num>
  <w:num w:numId="13" w16cid:durableId="545021486">
    <w:abstractNumId w:val="5"/>
  </w:num>
  <w:num w:numId="14" w16cid:durableId="62404460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AD4"/>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1378"/>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1283"/>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7B2"/>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3B5A"/>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5402"/>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786"/>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061"/>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1B50"/>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0AB6"/>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2B21"/>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921"/>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6440"/>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1AB3"/>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5CB"/>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0DD"/>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59F2"/>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6E84"/>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982"/>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A27"/>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0C37"/>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427C"/>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571CA"/>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63B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5ABA"/>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5C6"/>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30E"/>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979B5154-62E1-4BA1-9BA8-7F75A4BE7872}">
  <ds:schemaRefs>
    <ds:schemaRef ds:uri="http://schemas.openxmlformats.org/officeDocument/2006/bibliography"/>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194</TotalTime>
  <Pages>7</Pages>
  <Words>1797</Words>
  <Characters>10246</Characters>
  <Application>Microsoft Office Word</Application>
  <DocSecurity>0</DocSecurity>
  <Lines>85</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12019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17</cp:revision>
  <cp:lastPrinted>2013-10-18T08:32:00Z</cp:lastPrinted>
  <dcterms:created xsi:type="dcterms:W3CDTF">2020-12-01T12:58:00Z</dcterms:created>
  <dcterms:modified xsi:type="dcterms:W3CDTF">2024-07-18T05:04:00Z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